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2F" w:rsidRDefault="008D41D4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E7F2F" w:rsidRPr="00426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r w:rsidR="000E7F2F" w:rsidRPr="0042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</w:t>
      </w:r>
      <w:r w:rsidR="000E7F2F" w:rsidRPr="00426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общеобразовательное</w:t>
      </w:r>
      <w:r w:rsidR="000E7F2F" w:rsidRPr="0042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7F2F" w:rsidRPr="00426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</w:t>
      </w:r>
    </w:p>
    <w:p w:rsidR="000E7F2F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Pr="00426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42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6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66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комбинированного вида</w:t>
      </w:r>
      <w:r w:rsidRPr="0042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7F2F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E7F2F" w:rsidRPr="005D0D79" w:rsidRDefault="000E7F2F" w:rsidP="000E7F2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ИНФОРМАЦИОННЫЙ ПРОЕКТ</w:t>
      </w:r>
    </w:p>
    <w:p w:rsidR="000E7F2F" w:rsidRPr="005D0D79" w:rsidRDefault="000E7F2F" w:rsidP="000E7F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D79">
        <w:rPr>
          <w:rFonts w:ascii="Times New Roman" w:hAnsi="Times New Roman" w:cs="Times New Roman"/>
          <w:sz w:val="28"/>
          <w:szCs w:val="28"/>
        </w:rPr>
        <w:t>«</w:t>
      </w:r>
      <w:r w:rsidR="00D82DD3" w:rsidRPr="00D82DD3">
        <w:rPr>
          <w:rFonts w:ascii="Times New Roman" w:hAnsi="Times New Roman" w:cs="Times New Roman"/>
          <w:b/>
          <w:bCs/>
          <w:sz w:val="28"/>
          <w:szCs w:val="28"/>
        </w:rPr>
        <w:t>МЕДИАТЕКА В ДОШКОЛЬНОМ УЧРЕЖДЕНИИ</w:t>
      </w:r>
      <w:r w:rsidRPr="005D0D79">
        <w:rPr>
          <w:rFonts w:ascii="Times New Roman" w:hAnsi="Times New Roman" w:cs="Times New Roman"/>
          <w:sz w:val="28"/>
          <w:szCs w:val="28"/>
        </w:rPr>
        <w:t>»</w:t>
      </w:r>
    </w:p>
    <w:p w:rsidR="000E7F2F" w:rsidRDefault="000E7F2F" w:rsidP="000E7F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7F2F" w:rsidRDefault="000E7F2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2024г.</w:t>
      </w:r>
      <w:r w:rsidR="00963732">
        <w:rPr>
          <w:rFonts w:ascii="Times New Roman" w:eastAsia="Calibri" w:hAnsi="Times New Roman" w:cs="Times New Roman"/>
          <w:sz w:val="28"/>
          <w:szCs w:val="28"/>
        </w:rPr>
        <w:t>, Ухта</w:t>
      </w:r>
    </w:p>
    <w:p w:rsidR="0004264F" w:rsidRDefault="0004264F" w:rsidP="0004264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04264F" w:rsidRDefault="0004264F" w:rsidP="0004264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9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04264F" w:rsidRPr="009D5A90" w:rsidRDefault="0004264F" w:rsidP="0004264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04264F" w:rsidRPr="009D5A90" w:rsidTr="00210F1C">
        <w:tc>
          <w:tcPr>
            <w:tcW w:w="8080" w:type="dxa"/>
          </w:tcPr>
          <w:p w:rsidR="0004264F" w:rsidRPr="009D5A90" w:rsidRDefault="0004264F" w:rsidP="00210F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A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264F" w:rsidRPr="009D5A90" w:rsidTr="00210F1C">
        <w:tc>
          <w:tcPr>
            <w:tcW w:w="8080" w:type="dxa"/>
          </w:tcPr>
          <w:p w:rsidR="0004264F" w:rsidRPr="00104654" w:rsidRDefault="00521EB3" w:rsidP="001046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Медиатека </w:t>
            </w:r>
            <w:r w:rsidR="00104654" w:rsidRPr="001046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«Безопасность на дороге»</w:t>
            </w: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c>
          <w:tcPr>
            <w:tcW w:w="8080" w:type="dxa"/>
          </w:tcPr>
          <w:p w:rsidR="0004264F" w:rsidRPr="00104654" w:rsidRDefault="00521EB3" w:rsidP="006D5A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2.Медиатека </w:t>
            </w:r>
            <w:r w:rsidR="00104654" w:rsidRPr="00104654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«Безопасность в быту»</w:t>
            </w: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c>
          <w:tcPr>
            <w:tcW w:w="8080" w:type="dxa"/>
          </w:tcPr>
          <w:p w:rsidR="0004264F" w:rsidRPr="00104654" w:rsidRDefault="00104654" w:rsidP="000426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Медиатека по ОБЖ</w:t>
            </w: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c>
          <w:tcPr>
            <w:tcW w:w="8080" w:type="dxa"/>
          </w:tcPr>
          <w:p w:rsidR="0004264F" w:rsidRPr="009D5A90" w:rsidRDefault="0004264F" w:rsidP="000426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c>
          <w:tcPr>
            <w:tcW w:w="8080" w:type="dxa"/>
          </w:tcPr>
          <w:p w:rsidR="0004264F" w:rsidRPr="009D5A90" w:rsidRDefault="0004264F" w:rsidP="00210F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c>
          <w:tcPr>
            <w:tcW w:w="8080" w:type="dxa"/>
          </w:tcPr>
          <w:p w:rsidR="0004264F" w:rsidRPr="00DF13CB" w:rsidRDefault="0004264F" w:rsidP="00210F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c>
          <w:tcPr>
            <w:tcW w:w="8080" w:type="dxa"/>
          </w:tcPr>
          <w:p w:rsidR="0004264F" w:rsidRPr="00D459FD" w:rsidRDefault="0004264F" w:rsidP="00210F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rPr>
          <w:trHeight w:val="333"/>
        </w:trPr>
        <w:tc>
          <w:tcPr>
            <w:tcW w:w="8080" w:type="dxa"/>
          </w:tcPr>
          <w:p w:rsidR="0004264F" w:rsidRPr="009D5A90" w:rsidRDefault="0004264F" w:rsidP="00210F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A90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rPr>
          <w:trHeight w:val="272"/>
        </w:trPr>
        <w:tc>
          <w:tcPr>
            <w:tcW w:w="8080" w:type="dxa"/>
          </w:tcPr>
          <w:p w:rsidR="0004264F" w:rsidRPr="009D5A90" w:rsidRDefault="0004264F" w:rsidP="00210F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3CB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64F" w:rsidRPr="009D5A90" w:rsidTr="00210F1C">
        <w:trPr>
          <w:trHeight w:val="261"/>
        </w:trPr>
        <w:tc>
          <w:tcPr>
            <w:tcW w:w="8080" w:type="dxa"/>
          </w:tcPr>
          <w:p w:rsidR="0004264F" w:rsidRPr="009D5A90" w:rsidRDefault="0004264F" w:rsidP="00210F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  <w:vAlign w:val="center"/>
          </w:tcPr>
          <w:p w:rsidR="0004264F" w:rsidRPr="009D5A90" w:rsidRDefault="0004264F" w:rsidP="00210F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264F" w:rsidRPr="009D5A90" w:rsidRDefault="0004264F" w:rsidP="0004264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4264F" w:rsidRDefault="0004264F" w:rsidP="000E7F2F">
      <w:pPr>
        <w:jc w:val="center"/>
        <w:sectPr w:rsidR="0004264F" w:rsidSect="00C0467E">
          <w:pgSz w:w="11906" w:h="16838" w:code="9"/>
          <w:pgMar w:top="1134" w:right="850" w:bottom="993" w:left="1701" w:header="709" w:footer="709" w:gutter="0"/>
          <w:cols w:space="708"/>
          <w:docGrid w:linePitch="360"/>
        </w:sectPr>
      </w:pPr>
    </w:p>
    <w:p w:rsidR="00D82DD3" w:rsidRPr="00A03668" w:rsidRDefault="00D82DD3" w:rsidP="00A03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D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6A7914" w:rsidRDefault="006A7914" w:rsidP="00A03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914" w:rsidRPr="006A7914" w:rsidRDefault="006A7914" w:rsidP="006A7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время, когда информационные технологии становятся неотъемлемой частью нашей жизни, создание медиатеки в детском саду обретает особую актуальность. Если раньше книга была единственным источником информации, то в современном дошкольном учреждении необходимо иметь разнообразные мультимедийные материалы: видео, аудиозаписи, электронные пособия, энциклопедии и др.</w:t>
      </w:r>
    </w:p>
    <w:p w:rsidR="006A7914" w:rsidRDefault="006A7914" w:rsidP="006A7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«медиатека» происходит от латинского слова «медиа», что означает «средства» или «способ», а «</w:t>
      </w:r>
      <w:proofErr w:type="spellStart"/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>тека</w:t>
      </w:r>
      <w:proofErr w:type="spellEnd"/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>» - «хранение». Таким образом,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медиатек</w:t>
      </w:r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>а – это место, где собраны и систематизированы разнообразные образовательные материалы, самые современные электронные источники информации, а также классические детские книги и игрушки.</w:t>
      </w:r>
    </w:p>
    <w:p w:rsidR="006A7914" w:rsidRDefault="006A7914" w:rsidP="00A03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развитию педагогического коллектива и родителей, поскольку предлагает новые возможности для разнообразия образовательной деятельности. Педагоги, используя современные информационные ресурсы, смогут сделать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</w:t>
      </w:r>
      <w:r w:rsidRPr="006A7914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интересными, доступными и эффективными. Одновременно родители смогут получить дополнительные знания и навыки, чтобы поддерживать и развивать обучение своих детей вне детского сада.</w:t>
      </w:r>
    </w:p>
    <w:p w:rsidR="0066627F" w:rsidRDefault="00D82DD3" w:rsidP="00A03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D3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Медиатека детского сада включает в себя фонд книг, методических пособий, видеоматериалов, аудиозаписей, компьютерных презентаций, а также техническое обеспечение для создания и просмотра этих материалов, такое как моноблок, компьютер, видеокамера, магнитофон, видеомагнитофон и проекторы.</w:t>
      </w:r>
    </w:p>
    <w:p w:rsidR="00A03668" w:rsidRDefault="004B6336" w:rsidP="00A03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DF">
        <w:rPr>
          <w:rFonts w:ascii="Times New Roman" w:hAnsi="Times New Roman" w:cs="Times New Roman"/>
          <w:b/>
          <w:sz w:val="28"/>
          <w:szCs w:val="28"/>
        </w:rPr>
        <w:t>Цель:</w:t>
      </w:r>
      <w:r w:rsidRPr="004B6336">
        <w:rPr>
          <w:rFonts w:ascii="Times New Roman" w:hAnsi="Times New Roman" w:cs="Times New Roman"/>
          <w:sz w:val="28"/>
          <w:szCs w:val="28"/>
        </w:rPr>
        <w:t xml:space="preserve"> использование и применение новых информационных технологий, цифровых образовательных ресурсов и сети Интернет в воспитательно-образовательном процессе. А так же накопления собственного педагогического опыта работы с использованием ИКТ.</w:t>
      </w:r>
    </w:p>
    <w:p w:rsidR="00DA018F" w:rsidRDefault="00DA018F" w:rsidP="00A03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DE" w:rsidRDefault="003E1BDE" w:rsidP="003E1BDE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1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Объектом исследования</w:t>
      </w:r>
      <w:r w:rsidRPr="003E1B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являются новые информационные технологии, цифровые образовательные ресурсы и сеть интернет, применяемые в воспитательно-образовательном процессе.</w:t>
      </w:r>
    </w:p>
    <w:p w:rsidR="003E1BDE" w:rsidRDefault="003E1BDE" w:rsidP="003E1BDE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1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Предметом исследования</w:t>
      </w:r>
      <w:r w:rsidRPr="003E1B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является использование и применение данных технологий и ресурсов в учебной и воспитательной деятельности, а также их влияние на процесс обучения и развития обучающихся.</w:t>
      </w:r>
    </w:p>
    <w:p w:rsidR="00DA018F" w:rsidRDefault="003E1BDE" w:rsidP="00093DC6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E1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Гипотеза</w:t>
      </w:r>
      <w:r w:rsidR="00093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="00093DC6" w:rsidRPr="00093DC6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 w:rsidR="00093DC6" w:rsidRPr="00093D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использование и применение новых информационных технологий, цифровых образовательных ресурсов и сети интернета в образовательном процессе может повысить эффективность обучения и развития обучающихся, а также обогатить педагогический опыт работников образования.</w:t>
      </w:r>
    </w:p>
    <w:p w:rsidR="003F1EDF" w:rsidRDefault="00DA018F" w:rsidP="00DA0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1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определены следующие </w:t>
      </w:r>
      <w:r w:rsidRPr="001E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E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0271" w:rsidRDefault="00DA018F" w:rsidP="00C0027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00271">
        <w:rPr>
          <w:rFonts w:ascii="Times New Roman" w:hAnsi="Times New Roman" w:cs="Times New Roman"/>
          <w:b/>
          <w:sz w:val="28"/>
          <w:szCs w:val="28"/>
        </w:rPr>
        <w:t>на первый</w:t>
      </w:r>
      <w:r w:rsidR="00C00271" w:rsidRPr="00C00271">
        <w:rPr>
          <w:rFonts w:ascii="Times New Roman" w:hAnsi="Times New Roman" w:cs="Times New Roman"/>
          <w:b/>
          <w:sz w:val="28"/>
          <w:szCs w:val="28"/>
        </w:rPr>
        <w:t xml:space="preserve"> год работы творческой группы:</w:t>
      </w:r>
    </w:p>
    <w:p w:rsidR="00A028AB" w:rsidRPr="00A028AB" w:rsidRDefault="00A028AB" w:rsidP="00A028A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AB">
        <w:rPr>
          <w:rFonts w:ascii="Times New Roman" w:hAnsi="Times New Roman" w:cs="Times New Roman"/>
          <w:sz w:val="28"/>
          <w:szCs w:val="28"/>
        </w:rPr>
        <w:t>Изучить различные виды новых информационных технологий, цифровых образовательных ресурсов и возможности их применения в образовательном процессе.</w:t>
      </w:r>
    </w:p>
    <w:p w:rsidR="00A028AB" w:rsidRDefault="00A028AB" w:rsidP="00A028A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AB">
        <w:rPr>
          <w:rFonts w:ascii="Times New Roman" w:hAnsi="Times New Roman" w:cs="Times New Roman"/>
          <w:sz w:val="28"/>
          <w:szCs w:val="28"/>
        </w:rPr>
        <w:t>Проанал</w:t>
      </w:r>
      <w:r w:rsidR="00BC61AE">
        <w:rPr>
          <w:rFonts w:ascii="Times New Roman" w:hAnsi="Times New Roman" w:cs="Times New Roman"/>
          <w:sz w:val="28"/>
          <w:szCs w:val="28"/>
        </w:rPr>
        <w:t>изировать опыт педагогов</w:t>
      </w:r>
      <w:r w:rsidRPr="00A028AB">
        <w:rPr>
          <w:rFonts w:ascii="Times New Roman" w:hAnsi="Times New Roman" w:cs="Times New Roman"/>
          <w:sz w:val="28"/>
          <w:szCs w:val="28"/>
        </w:rPr>
        <w:t>, успешно применяющих данные техноло</w:t>
      </w:r>
      <w:r w:rsidR="00BC61AE">
        <w:rPr>
          <w:rFonts w:ascii="Times New Roman" w:hAnsi="Times New Roman" w:cs="Times New Roman"/>
          <w:sz w:val="28"/>
          <w:szCs w:val="28"/>
        </w:rPr>
        <w:t>гии и ресурсы в своей практике;</w:t>
      </w:r>
    </w:p>
    <w:p w:rsidR="00B17026" w:rsidRDefault="00B17026" w:rsidP="003F1E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медиатеку </w:t>
      </w:r>
      <w:r w:rsidR="00881F00">
        <w:rPr>
          <w:rFonts w:ascii="Times New Roman" w:hAnsi="Times New Roman" w:cs="Times New Roman"/>
          <w:sz w:val="28"/>
          <w:szCs w:val="28"/>
        </w:rPr>
        <w:t xml:space="preserve">мультфильмов </w:t>
      </w:r>
      <w:r>
        <w:rPr>
          <w:rFonts w:ascii="Times New Roman" w:hAnsi="Times New Roman" w:cs="Times New Roman"/>
          <w:sz w:val="28"/>
          <w:szCs w:val="28"/>
        </w:rPr>
        <w:t>по теме «Безопасность»</w:t>
      </w:r>
    </w:p>
    <w:p w:rsidR="00881F00" w:rsidRPr="003F1EDF" w:rsidRDefault="00881F00" w:rsidP="003F1ED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медиатеку </w:t>
      </w:r>
      <w:r w:rsidR="00DA018F">
        <w:rPr>
          <w:rFonts w:ascii="Times New Roman" w:hAnsi="Times New Roman" w:cs="Times New Roman"/>
          <w:sz w:val="28"/>
          <w:szCs w:val="28"/>
        </w:rPr>
        <w:t xml:space="preserve">дидактических игр </w:t>
      </w:r>
      <w:r>
        <w:rPr>
          <w:rFonts w:ascii="Times New Roman" w:hAnsi="Times New Roman" w:cs="Times New Roman"/>
          <w:sz w:val="28"/>
          <w:szCs w:val="28"/>
        </w:rPr>
        <w:t>по теме «Безопасность»</w:t>
      </w:r>
    </w:p>
    <w:p w:rsidR="00085CEB" w:rsidRDefault="00085CEB" w:rsidP="00A03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085CEB" w:rsidSect="00D82DD3">
          <w:pgSz w:w="11906" w:h="16838" w:code="9"/>
          <w:pgMar w:top="1134" w:right="850" w:bottom="993" w:left="1560" w:header="709" w:footer="709" w:gutter="0"/>
          <w:cols w:space="708"/>
          <w:docGrid w:linePitch="360"/>
        </w:sectPr>
      </w:pPr>
    </w:p>
    <w:p w:rsidR="005430E9" w:rsidRDefault="005430E9" w:rsidP="003D7D3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85CEB" w:rsidRPr="005430E9" w:rsidRDefault="00085CEB" w:rsidP="003D7D3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430E9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257300" y="1762125"/>
            <wp:positionH relativeFrom="margin">
              <wp:align>left</wp:align>
            </wp:positionH>
            <wp:positionV relativeFrom="margin">
              <wp:align>top</wp:align>
            </wp:positionV>
            <wp:extent cx="2901950" cy="18637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28" cy="186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30E9">
        <w:rPr>
          <w:rFonts w:ascii="Times New Roman" w:hAnsi="Times New Roman" w:cs="Times New Roman"/>
          <w:b/>
          <w:color w:val="FF0000"/>
          <w:sz w:val="40"/>
          <w:szCs w:val="40"/>
        </w:rPr>
        <w:t>Медиатека по правилам дорожного движения для детей.</w:t>
      </w:r>
    </w:p>
    <w:p w:rsidR="003D7D3D" w:rsidRDefault="003D7D3D" w:rsidP="003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3D" w:rsidRDefault="003D7D3D" w:rsidP="003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3D" w:rsidRDefault="003D7D3D" w:rsidP="003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3D" w:rsidRDefault="003D7D3D" w:rsidP="003D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3D" w:rsidRDefault="00085CEB" w:rsidP="003D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D">
        <w:rPr>
          <w:rFonts w:ascii="Times New Roman" w:hAnsi="Times New Roman" w:cs="Times New Roman"/>
          <w:sz w:val="28"/>
          <w:szCs w:val="28"/>
        </w:rPr>
        <w:t xml:space="preserve">Вопрос безопасности на дорогах становится все более актуальным в связи с увеличением числа автомобилей. Соблюдение правил дорожного движения детьми - важнейшая задача, поскольку они являются наиболее уязвимыми участниками дорожного движения. </w:t>
      </w:r>
    </w:p>
    <w:p w:rsidR="003D7D3D" w:rsidRDefault="00085CEB" w:rsidP="003D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D">
        <w:rPr>
          <w:rFonts w:ascii="Times New Roman" w:hAnsi="Times New Roman" w:cs="Times New Roman"/>
          <w:sz w:val="28"/>
          <w:szCs w:val="28"/>
        </w:rPr>
        <w:t xml:space="preserve">Случаи травматизма среди детей на дорогах часто связаны с такими факторами, как выход на проезжую часть в неположенном месте перед движущимся транспортом или игра на проезжей части, а также ходьба по ней. Эти опасные действия ребенок совершает из-за того, что не способен адекватно оценить грозящую ему опасность. Поэтому обучение детей правилам дорожного движения с дошкольного возраста и вплоть до окончания школы является ключевым фактором для сохранения их жизни и здоровья. Взрослые должны прививать детям уважение к правилам и понимание того, что их соблюдение - обязательное условие. </w:t>
      </w:r>
    </w:p>
    <w:p w:rsidR="003D7D3D" w:rsidRDefault="00085CEB" w:rsidP="003D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D">
        <w:rPr>
          <w:rFonts w:ascii="Times New Roman" w:hAnsi="Times New Roman" w:cs="Times New Roman"/>
          <w:sz w:val="28"/>
          <w:szCs w:val="28"/>
        </w:rPr>
        <w:t>Очень полезно акцентировать внимание детей на правила, будучи в дорожной обстановке, где можно наглядно учить ребенка ориентироваться и оценивать обстановку на дороге. Родители не должны надеяться на то, что ребенка научат, как вести себя на дороге, в детском саду или школе. Они обязаны сами использовать любую возможность для формирования и развития у детей навыков правильного поведения в окружающей дорожно-транспортной среде.</w:t>
      </w:r>
    </w:p>
    <w:p w:rsidR="005430E9" w:rsidRDefault="00085CEB" w:rsidP="0054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D">
        <w:rPr>
          <w:rFonts w:ascii="Times New Roman" w:hAnsi="Times New Roman" w:cs="Times New Roman"/>
          <w:sz w:val="28"/>
          <w:szCs w:val="28"/>
        </w:rPr>
        <w:t>В этом контексте особенно важен положительный пример взрослых, поскольку именно он формирует у детей восприятие правил дорожного движения. Если родители сами переходят дорогу в неположенном месте или игнорируют сигналы светофора в присутствии ребенка, наивно ожидать, что ребенок будет соблюдать эти правила. Следует постоянно учить ребенка внимательности и осмотрительности на дороге, указывать ему на ошибки других участников движения, закреплять знания о безопасности через чтение книг, стихи, просмотр мультфильмов и, разумеется, не забывать поощрять положительные привычки ребенка в соблюдении правил на дороге. Важно помнить, что в вопросе безопасности ребенка не существует мелочей, а беду, как правило, легче предотвратить, чем справиться с ее последствиями.</w:t>
      </w:r>
    </w:p>
    <w:p w:rsidR="00085CEB" w:rsidRPr="005430E9" w:rsidRDefault="00085CEB" w:rsidP="00543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D">
        <w:rPr>
          <w:rFonts w:ascii="Times New Roman" w:hAnsi="Times New Roman" w:cs="Times New Roman"/>
          <w:sz w:val="28"/>
          <w:szCs w:val="28"/>
        </w:rPr>
        <w:t>Ниже представлены ссылки на сборник мультиков по ПДД для детей, некоторые</w:t>
      </w:r>
      <w:r w:rsidR="005430E9">
        <w:rPr>
          <w:rFonts w:ascii="Times New Roman" w:hAnsi="Times New Roman" w:cs="Times New Roman"/>
          <w:sz w:val="28"/>
          <w:szCs w:val="28"/>
        </w:rPr>
        <w:t xml:space="preserve"> серии современных мультфильмов </w:t>
      </w:r>
      <w:r>
        <w:rPr>
          <w:rFonts w:ascii="Times New Roman" w:hAnsi="Times New Roman" w:cs="Times New Roman"/>
          <w:sz w:val="28"/>
          <w:szCs w:val="28"/>
        </w:rPr>
        <w:t xml:space="preserve">(см. Приложение 1): </w:t>
      </w:r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Светофоры (полный выпуск) – 07:24 мин. </w:t>
      </w:r>
      <w:hyperlink r:id="rId8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https://www.youtube.com/watch?v=FJ3HoeZCZIk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Пешеходные правила (полный выпуск) -  11:49 мин. </w:t>
      </w:r>
      <w:hyperlink r:id="rId9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https://www.youtube.com/watch?v=Kak-XRnT5GI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«Зебра» - 01:33 мин.</w:t>
      </w:r>
    </w:p>
    <w:p w:rsidR="00085CEB" w:rsidRDefault="00AE68C1" w:rsidP="00085CEB">
      <w:pPr>
        <w:pStyle w:val="a4"/>
        <w:shd w:val="clear" w:color="auto" w:fill="FFFEF2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85CEB"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https://www.youtube.com/watch?v=cEUBBOhhwGg&amp;list=PLZrRi45_bI0AoktmmDF0fl48OnmFvvl9T&amp;index=2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светофора – 01:36 мин.</w:t>
      </w:r>
    </w:p>
    <w:p w:rsidR="00085CEB" w:rsidRDefault="00AE68C1" w:rsidP="00085CEB">
      <w:pPr>
        <w:shd w:val="clear" w:color="auto" w:fill="FFFE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85CEB"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https://www.youtube.com/watch?v=wVlxcJcKomw&amp;list=PLZrRi45_bI0AoktmmDF0fl48OnmFvvl9T&amp;index=5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Пляшущие человечки -01:36 мин. </w:t>
      </w:r>
      <w:hyperlink r:id="rId12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https://www.youtube.com/watch?v=MsDDTd2jEYY&amp;list=PLZrRi45_bI0AoktmmDF0fl48OnmFvvl9T&amp;index=6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Мигающие человечки – 01:36 мин. </w:t>
      </w:r>
      <w:hyperlink r:id="rId13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https://www.youtube.com/watch?v=s3PSssEv3oQ&amp;list=PLZrRi45_bI0AoktmmDF0fl48OnmFvvl9T&amp;index=7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Нетерпеливые водители -01:36 мин. </w:t>
      </w:r>
      <w:hyperlink r:id="rId14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https://www.youtube.com/watch?v=qkzngi_1q0o&amp;list=PLZrRi45_bI0AoktmmDF0fl48OnmFvvl9T&amp;index=20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Недетский знак – 01:36 мин. </w:t>
      </w:r>
      <w:hyperlink r:id="rId15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https://www.youtube.com/watch?v=cf3vZRcdTAk&amp;list=PLZrRi45_bI0AoktmmDF0fl48OnmFvvl9T&amp;index=25</w:t>
        </w:r>
      </w:hyperlink>
    </w:p>
    <w:p w:rsidR="00085CEB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остановке – 01:36 мин. </w:t>
      </w:r>
      <w:hyperlink r:id="rId16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https://www.youtube.com/watch?v=pCdsJeLI0zo&amp;list=PLZrRi45_bI0AoktmmDF0fl48OnmFvvl9T&amp;index=26</w:t>
        </w:r>
      </w:hyperlink>
    </w:p>
    <w:p w:rsidR="00085CEB" w:rsidRPr="00D276D4" w:rsidRDefault="00085CEB" w:rsidP="00085CEB">
      <w:pPr>
        <w:pStyle w:val="a4"/>
        <w:numPr>
          <w:ilvl w:val="0"/>
          <w:numId w:val="2"/>
        </w:numPr>
        <w:shd w:val="clear" w:color="auto" w:fill="FFFEF2"/>
        <w:spacing w:after="0" w:line="360" w:lineRule="auto"/>
        <w:ind w:left="0" w:firstLine="0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автобусе – 01:31 мин. </w:t>
      </w:r>
      <w:hyperlink r:id="rId17" w:history="1">
        <w:r w:rsidRPr="0003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https://www.youtube.com/watch?v=-2B1qfv2wio&amp;list=PLZrRi45_bI0AoktmmDF0fl48OnmFvvl9T&amp;index=27</w:t>
        </w:r>
      </w:hyperlink>
    </w:p>
    <w:p w:rsidR="00D276D4" w:rsidRDefault="00D276D4" w:rsidP="00D276D4">
      <w:pPr>
        <w:pStyle w:val="a4"/>
        <w:shd w:val="clear" w:color="auto" w:fill="FFFEF2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D4" w:rsidRDefault="00D276D4" w:rsidP="00D276D4">
      <w:pPr>
        <w:pStyle w:val="a4"/>
        <w:shd w:val="clear" w:color="auto" w:fill="FFFEF2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9A" w:rsidRDefault="00724B9A" w:rsidP="00724B9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-139065</wp:posOffset>
            </wp:positionV>
            <wp:extent cx="270510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hrough>
            <wp:docPr id="2" name="Рисунок 2" descr="https://ahtschool14.ru/wp-content/uploads/2022/03/OB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htschool14.ru/wp-content/uploads/2022/03/OBZ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6D4" w:rsidRPr="00D276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Медиатека по</w:t>
      </w:r>
    </w:p>
    <w:p w:rsidR="00D276D4" w:rsidRPr="00D276D4" w:rsidRDefault="00D276D4" w:rsidP="00724B9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276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«Основам безопасности жизнедеятельности детей дошкольного возраста»</w:t>
      </w:r>
    </w:p>
    <w:p w:rsidR="00D276D4" w:rsidRDefault="00D276D4" w:rsidP="00D276D4">
      <w:pPr>
        <w:pStyle w:val="a4"/>
        <w:shd w:val="clear" w:color="auto" w:fill="FFFEF2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A8" w:rsidRDefault="00A26DA8" w:rsidP="00A26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- наиболее незащищённая часть населения. Познавая окружающий мир, дошкольники зачастую попадают в ситуации, угрожающие их жизни и здоровью. Это диктует необходимость начинать обучение детей правилам безопасного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с дошкольного возраста.</w:t>
      </w:r>
    </w:p>
    <w:p w:rsidR="00A26DA8" w:rsidRDefault="00A26DA8" w:rsidP="00A26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обусловлено объективной необходимостью информирования детей о правилах безопасного поведения, приобретения ими опыта безопасного поведения в быту, на природе и на дороге. </w:t>
      </w:r>
    </w:p>
    <w:p w:rsidR="00A26DA8" w:rsidRDefault="00A26DA8" w:rsidP="00A26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мир изменил подход к проблеме безопасности, и в неё вошли такие понятия, как экологическая катастрофа и терроризм.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Ребёнок попадает в различные жизненные ситуации, в которых он может просто растеряться. </w:t>
      </w:r>
    </w:p>
    <w:p w:rsidR="00A26DA8" w:rsidRDefault="00A26DA8" w:rsidP="00A26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надо дать детям необходимую сумму знаний общепринятых человеком нормах поведения. </w:t>
      </w:r>
    </w:p>
    <w:p w:rsidR="00A26DA8" w:rsidRDefault="00A26DA8" w:rsidP="00A26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научить адекватно, осознанно действовать в той или иной обстановке, помочь детям овладеть элементарными навыками поведения дома,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улице, в парке, в транспорте.</w:t>
      </w:r>
    </w:p>
    <w:p w:rsidR="00A26DA8" w:rsidRDefault="00A26DA8" w:rsidP="00A26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развивать у дошкольников самостоятельность и ответственность.</w:t>
      </w:r>
    </w:p>
    <w:p w:rsidR="00A26DA8" w:rsidRDefault="00A26DA8" w:rsidP="00A26D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цели и задачи:</w:t>
      </w:r>
    </w:p>
    <w:p w:rsidR="00A26DA8" w:rsidRPr="00A26DA8" w:rsidRDefault="00A26DA8" w:rsidP="00A26DA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основ безопасности: это формирование первичных представлений о безопасном поведении в быту, социуме, природе.</w:t>
      </w:r>
    </w:p>
    <w:p w:rsidR="00A26DA8" w:rsidRPr="00A26DA8" w:rsidRDefault="00A26DA8" w:rsidP="00A26DA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осознанного отношения к выполнению правил безопасности.</w:t>
      </w:r>
    </w:p>
    <w:p w:rsidR="00A26DA8" w:rsidRPr="00A26DA8" w:rsidRDefault="00A26DA8" w:rsidP="00A26DA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A26DA8" w:rsidRPr="00A26DA8" w:rsidRDefault="00A26DA8" w:rsidP="00A26DA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представлений о некоторых типичных опасных ситуациях и способах поведения в них.</w:t>
      </w:r>
    </w:p>
    <w:p w:rsidR="00A26DA8" w:rsidRPr="00A26DA8" w:rsidRDefault="00A26DA8" w:rsidP="00A26DA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элементарных представлений о правилах безопасности дорожного движения.</w:t>
      </w:r>
    </w:p>
    <w:p w:rsidR="00A26DA8" w:rsidRPr="00A26DA8" w:rsidRDefault="00A26DA8" w:rsidP="00A26DA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осознанного отношения к необходимости выполнения этих правил.</w:t>
      </w:r>
    </w:p>
    <w:p w:rsidR="005430E9" w:rsidRDefault="00A26DA8" w:rsidP="00A26DA8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6DA8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-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дома, поэтому главная задача педагога - стимулирование развития у них самостоятельности и ответственности. В связи с этим, внимание надо уделять организации различных видов деятельности и приобретению детьми опыта. Ведь все, чему учат детей, они должны применять в реальной жизни на практике.</w:t>
      </w:r>
    </w:p>
    <w:p w:rsidR="00A26DA8" w:rsidRPr="005430E9" w:rsidRDefault="00A26DA8" w:rsidP="00A26DA8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58635559"/>
      <w:r w:rsidRPr="005430E9">
        <w:rPr>
          <w:rFonts w:ascii="Times New Roman" w:hAnsi="Times New Roman" w:cs="Times New Roman"/>
          <w:sz w:val="28"/>
          <w:szCs w:val="28"/>
          <w:shd w:val="clear" w:color="auto" w:fill="FFFFFF"/>
        </w:rPr>
        <w:t>Ниже представлены ссылки на сборники мультиков по ОБЖ для детей и некоторые серии современных мультфильмов</w:t>
      </w:r>
      <w:r w:rsidR="00895F23" w:rsidRPr="0054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(см. Приложение 2)</w:t>
      </w:r>
      <w:r w:rsidRPr="005430E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bookmarkEnd w:id="1"/>
    <w:p w:rsidR="00A26DA8" w:rsidRPr="00A26DA8" w:rsidRDefault="00A26DA8" w:rsidP="00A26DA8">
      <w:pPr>
        <w:pStyle w:val="a4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Безопасность зимой </w:t>
      </w:r>
      <w:proofErr w:type="gramStart"/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26DA8">
        <w:rPr>
          <w:rFonts w:ascii="Times New Roman" w:eastAsia="Calibri" w:hAnsi="Times New Roman" w:cs="Times New Roman"/>
          <w:sz w:val="28"/>
          <w:szCs w:val="28"/>
        </w:rPr>
        <w:t>полный выпуск 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DA8">
        <w:rPr>
          <w:rFonts w:ascii="Times New Roman" w:eastAsia="Calibri" w:hAnsi="Times New Roman" w:cs="Times New Roman"/>
          <w:sz w:val="28"/>
          <w:szCs w:val="28"/>
        </w:rPr>
        <w:t>16:12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9" w:history="1">
        <w:r w:rsidRPr="00A26DA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https://youtu.be/XUeoJ949j4E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лед. 01:36 мин.</w:t>
      </w:r>
      <w:r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20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https://youtu.be/zuriFnOV45E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Calibri" w:hAnsi="Times New Roman" w:cs="Times New Roman"/>
          <w:sz w:val="28"/>
          <w:szCs w:val="28"/>
        </w:rPr>
        <w:t>Как вести себя с незнакомцами. 1:33 мин.</w:t>
      </w:r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1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https://youtu.be/xfqn9UkCKcQ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Опасные сосульки. 1:35 мин. </w:t>
      </w:r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2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https://youtu.be/6WW9OpI6M-s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Calibri" w:hAnsi="Times New Roman" w:cs="Times New Roman"/>
          <w:sz w:val="28"/>
          <w:szCs w:val="28"/>
        </w:rPr>
        <w:t>Осторожно, гололед</w:t>
      </w:r>
      <w:proofErr w:type="gramStart"/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A26DA8">
        <w:rPr>
          <w:rFonts w:ascii="Times New Roman" w:eastAsia="Calibri" w:hAnsi="Times New Roman" w:cs="Times New Roman"/>
          <w:sz w:val="28"/>
          <w:szCs w:val="28"/>
        </w:rPr>
        <w:t>!! 3:02 мин.</w:t>
      </w:r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3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https://youtu.be/2HufHr2Em9A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Calibri" w:hAnsi="Times New Roman" w:cs="Times New Roman"/>
          <w:sz w:val="28"/>
          <w:szCs w:val="28"/>
        </w:rPr>
        <w:t>Неизвестные грибы и ягоды.  2:24 мин.</w:t>
      </w:r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4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https://youtu.be/kd1G2pbEsLU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Микробы. 5:09 мин. </w:t>
      </w:r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5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https://youtu.be/yaXyqHtvX9o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Calibri" w:hAnsi="Times New Roman" w:cs="Times New Roman"/>
          <w:sz w:val="28"/>
          <w:szCs w:val="28"/>
        </w:rPr>
        <w:t>Осторожно, Пожа</w:t>
      </w:r>
      <w:r w:rsidRPr="003732F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 ( полный выпуск) 11:29 мин.</w:t>
      </w:r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6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https://youtu.be/6tttaRbdeu4</w:t>
        </w:r>
      </w:hyperlink>
    </w:p>
    <w:p w:rsidR="003732FB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Calibri" w:hAnsi="Times New Roman" w:cs="Times New Roman"/>
          <w:sz w:val="28"/>
          <w:szCs w:val="28"/>
        </w:rPr>
        <w:t>Правила поведения дома</w:t>
      </w:r>
      <w:proofErr w:type="gramStart"/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 4:50 мин.</w:t>
      </w:r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7" w:history="1">
        <w:r w:rsidRPr="003732F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https://youtu.be/CcJHKkjecCA</w:t>
        </w:r>
      </w:hyperlink>
    </w:p>
    <w:p w:rsidR="00E7258F" w:rsidRPr="00E7258F" w:rsidRDefault="00A26DA8" w:rsidP="003732FB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6DA8">
        <w:rPr>
          <w:rFonts w:ascii="Times New Roman" w:eastAsia="Calibri" w:hAnsi="Times New Roman" w:cs="Times New Roman"/>
          <w:sz w:val="28"/>
          <w:szCs w:val="28"/>
        </w:rPr>
        <w:t>Питарды</w:t>
      </w:r>
      <w:proofErr w:type="spellEnd"/>
      <w:r w:rsidRPr="00A26DA8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 w:rsidRPr="00A26DA8">
        <w:rPr>
          <w:rFonts w:ascii="Times New Roman" w:eastAsia="Calibri" w:hAnsi="Times New Roman" w:cs="Times New Roman"/>
          <w:sz w:val="28"/>
          <w:szCs w:val="28"/>
        </w:rPr>
        <w:t>феерверки</w:t>
      </w:r>
      <w:proofErr w:type="spellEnd"/>
      <w:r w:rsidRPr="00A26DA8">
        <w:rPr>
          <w:rFonts w:ascii="Times New Roman" w:eastAsia="Calibri" w:hAnsi="Times New Roman" w:cs="Times New Roman"/>
          <w:sz w:val="28"/>
          <w:szCs w:val="28"/>
        </w:rPr>
        <w:t>.  1:35 мин.</w:t>
      </w:r>
      <w:r w:rsidRPr="00373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8" w:history="1">
        <w:r w:rsidRPr="003732F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https://ok.ru/video/1673394457324</w:t>
        </w:r>
      </w:hyperlink>
    </w:p>
    <w:p w:rsidR="00E7258F" w:rsidRPr="00E7258F" w:rsidRDefault="00A26DA8" w:rsidP="00E7258F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A26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</w:t>
      </w:r>
      <w:proofErr w:type="gramStart"/>
      <w:r w:rsidRPr="00A2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A2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2:20 мин.</w:t>
      </w:r>
      <w:r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3732F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https://youtu.be/CxbOVWJMZdU</w:t>
        </w:r>
      </w:hyperlink>
    </w:p>
    <w:p w:rsidR="00E7258F" w:rsidRDefault="00E7258F" w:rsidP="00E7258F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 снег</w:t>
      </w:r>
      <w:r w:rsidR="00A26DA8" w:rsidRPr="00A26DA8">
        <w:rPr>
          <w:rFonts w:ascii="Times New Roman" w:eastAsia="Times New Roman" w:hAnsi="Times New Roman" w:cs="Times New Roman"/>
          <w:sz w:val="28"/>
          <w:szCs w:val="28"/>
          <w:lang w:eastAsia="ru-RU"/>
        </w:rPr>
        <w:t>! 6:07мин.</w:t>
      </w:r>
      <w:r w:rsidR="00A26DA8" w:rsidRPr="00E7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history="1">
        <w:r w:rsidR="00A26DA8" w:rsidRPr="00E7258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https://vk.com/video-94568544_456258952</w:t>
        </w:r>
      </w:hyperlink>
    </w:p>
    <w:p w:rsidR="00A26DA8" w:rsidRPr="00A26DA8" w:rsidRDefault="003732FB" w:rsidP="00E7258F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E72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</w:t>
      </w:r>
      <w:r w:rsidR="00A26DA8" w:rsidRPr="00A2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пища! 4:10 мин.</w:t>
      </w:r>
      <w:r w:rsidR="00A26DA8" w:rsidRPr="00E7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1" w:history="1">
        <w:r w:rsidR="00A26DA8" w:rsidRPr="00E7258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https://youtu.be/95jMBfxvRHA</w:t>
        </w:r>
      </w:hyperlink>
    </w:p>
    <w:p w:rsidR="00A26DA8" w:rsidRPr="00A26DA8" w:rsidRDefault="00A26DA8" w:rsidP="00373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A8" w:rsidRDefault="00A26DA8" w:rsidP="003732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0DE" w:rsidRDefault="00E660DE" w:rsidP="003732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0DE" w:rsidRDefault="00E660DE" w:rsidP="003732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0DE" w:rsidRDefault="00E660DE" w:rsidP="003732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0DE" w:rsidRDefault="00E660DE" w:rsidP="003732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0DE" w:rsidRDefault="00E660DE" w:rsidP="00E660DE">
      <w:pPr>
        <w:jc w:val="center"/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</w:pPr>
    </w:p>
    <w:p w:rsidR="00E660DE" w:rsidRDefault="00E660DE" w:rsidP="00E660DE">
      <w:pPr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00270"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 wp14:anchorId="0DB49C8A" wp14:editId="64E60DE8">
            <wp:simplePos x="1085088" y="719328"/>
            <wp:positionH relativeFrom="margin">
              <wp:align>left</wp:align>
            </wp:positionH>
            <wp:positionV relativeFrom="margin">
              <wp:align>top</wp:align>
            </wp:positionV>
            <wp:extent cx="3328035" cy="2021205"/>
            <wp:effectExtent l="0" t="0" r="0" b="0"/>
            <wp:wrapSquare wrapText="bothSides"/>
            <wp:docPr id="3" name="Рисунок 3" descr="Бытовые приборы для Детей и малышей. Карточки Домана Раннее развитие для 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ытовые приборы для Детей и малышей. Карточки Домана Раннее развитие для  детей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87" cy="203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270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>Медиатека по бытовым приборам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E660DE" w:rsidRDefault="00E660DE" w:rsidP="00E660D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E660DE" w:rsidRDefault="00E660DE" w:rsidP="00E660D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E660DE" w:rsidRDefault="00E660DE" w:rsidP="00E660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656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современном мире бытовая техника стала частью нашей ежедневной жизни. Поэтому необходимо познакомить детей уже с малых лет с основами их безопасного использования.</w:t>
      </w:r>
    </w:p>
    <w:p w:rsidR="00E660DE" w:rsidRDefault="00E660DE" w:rsidP="00E660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656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Ненадлежащее использование электроприборов очень опасно: они могут ударить током или стать причиной пожара. Для игр детей существует игрушечная бытовая техника.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8656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Дети с удовольствием рассматривают электроприборы, называют их и вспоминают их назначение, слушают и задают вопросы.</w:t>
      </w:r>
    </w:p>
    <w:p w:rsidR="00E660DE" w:rsidRDefault="00E660DE" w:rsidP="00E660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656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Для закрепления полученных знаний ребята играют в игру «Что это?», в которой дети определяют предметы бытовой техники по их описанию и назначению. Играя в игру «Найди электроприбор», ребята находят в группе предметы игрушечной бытовой техники.</w:t>
      </w:r>
    </w:p>
    <w:p w:rsidR="00E660DE" w:rsidRPr="008656D7" w:rsidRDefault="00E660DE" w:rsidP="00E660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656D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Главное правило пользования электроприборами для дошкольников заключается в том, что нельзя включать электроприборы, нажимать на кнопочки и трогать шнур без разрешения взрослых, а тем более в их отсутствие. Для игр детишек используются вполне безопасные игрушечные приборы, которые детишки охотно используют в играх в детском саду. Следуя этому, дети не подвергнут свою жизнь опасности.</w:t>
      </w:r>
    </w:p>
    <w:p w:rsidR="00E660DE" w:rsidRPr="005430E9" w:rsidRDefault="00E660DE" w:rsidP="00E660DE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0E9">
        <w:rPr>
          <w:rFonts w:ascii="Times New Roman" w:hAnsi="Times New Roman" w:cs="Times New Roman"/>
          <w:sz w:val="28"/>
          <w:szCs w:val="28"/>
          <w:shd w:val="clear" w:color="auto" w:fill="FFFFFF"/>
        </w:rPr>
        <w:t>Ниже представлены ссылки на сборники мультиков по</w:t>
      </w:r>
      <w:r w:rsidRPr="00E660DE">
        <w:rPr>
          <w:rFonts w:ascii="Times New Roman" w:hAnsi="Times New Roman" w:cs="Times New Roman"/>
          <w:sz w:val="28"/>
          <w:szCs w:val="28"/>
        </w:rPr>
        <w:t xml:space="preserve"> </w:t>
      </w:r>
      <w:r w:rsidRPr="008656D7">
        <w:rPr>
          <w:rFonts w:ascii="Times New Roman" w:hAnsi="Times New Roman" w:cs="Times New Roman"/>
          <w:sz w:val="28"/>
          <w:szCs w:val="28"/>
        </w:rPr>
        <w:t>бытовы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656D7">
        <w:rPr>
          <w:rFonts w:ascii="Times New Roman" w:hAnsi="Times New Roman" w:cs="Times New Roman"/>
          <w:sz w:val="28"/>
          <w:szCs w:val="28"/>
        </w:rPr>
        <w:t>прибор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43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и некоторые серии современных мультфильмов (см. 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430E9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E660DE" w:rsidRDefault="00E660DE" w:rsidP="00E660DE">
      <w:pPr>
        <w:spacing w:after="0" w:line="360" w:lineRule="auto"/>
        <w:ind w:firstLine="709"/>
        <w:jc w:val="both"/>
      </w:pPr>
    </w:p>
    <w:p w:rsidR="00E660DE" w:rsidRDefault="00E660DE" w:rsidP="00E660DE"/>
    <w:p w:rsidR="00E660DE" w:rsidRDefault="00E660DE" w:rsidP="00E660DE"/>
    <w:p w:rsidR="00E660DE" w:rsidRPr="008656D7" w:rsidRDefault="00E660DE" w:rsidP="00D663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lastRenderedPageBreak/>
        <w:t>Мультики про бытовые приборы</w:t>
      </w:r>
    </w:p>
    <w:p w:rsidR="00E660DE" w:rsidRPr="008656D7" w:rsidRDefault="00E660DE" w:rsidP="00D663B7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Бытовые приборы и техника</w:t>
      </w:r>
    </w:p>
    <w:p w:rsidR="00E660DE" w:rsidRPr="008656D7" w:rsidRDefault="00E660DE" w:rsidP="00D663B7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https://www.youtube.com/watch?v=nreCoO-S5w8</w:t>
      </w:r>
    </w:p>
    <w:p w:rsidR="00E660DE" w:rsidRPr="008656D7" w:rsidRDefault="00E660DE" w:rsidP="00D663B7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Уроки тетушки Совы</w:t>
      </w:r>
    </w:p>
    <w:p w:rsidR="00E660DE" w:rsidRPr="008656D7" w:rsidRDefault="00E660DE" w:rsidP="00D663B7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https://www.youtube.com/watch?v=nx-pK-CYo_0</w:t>
      </w:r>
    </w:p>
    <w:p w:rsidR="00E660DE" w:rsidRPr="008656D7" w:rsidRDefault="00E660DE" w:rsidP="00D663B7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 xml:space="preserve">Бытовые электроприборы  для детей </w:t>
      </w:r>
    </w:p>
    <w:p w:rsidR="00E660DE" w:rsidRPr="008656D7" w:rsidRDefault="00E660DE" w:rsidP="00D663B7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https://www.youtube.com/watch?v=voOOlBjQ0_8</w:t>
      </w:r>
    </w:p>
    <w:p w:rsidR="00E660DE" w:rsidRPr="008656D7" w:rsidRDefault="00E660DE" w:rsidP="00D663B7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Бытовые приборы</w:t>
      </w:r>
      <w:proofErr w:type="gramStart"/>
      <w:r w:rsidRPr="008656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56D7">
        <w:rPr>
          <w:rFonts w:ascii="Times New Roman" w:hAnsi="Times New Roman" w:cs="Times New Roman"/>
          <w:sz w:val="28"/>
          <w:szCs w:val="28"/>
        </w:rPr>
        <w:t>Название бытовых приборов.</w:t>
      </w:r>
    </w:p>
    <w:p w:rsidR="00E660DE" w:rsidRPr="008656D7" w:rsidRDefault="00E660DE" w:rsidP="00D663B7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https://www.youtube.com/watch?v=q0-sjMyd4iM</w:t>
      </w:r>
    </w:p>
    <w:p w:rsidR="00E660DE" w:rsidRPr="008656D7" w:rsidRDefault="00E660DE" w:rsidP="00D663B7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Электроприборы для детей</w:t>
      </w:r>
    </w:p>
    <w:p w:rsidR="00E660DE" w:rsidRPr="008656D7" w:rsidRDefault="00E660DE" w:rsidP="00D663B7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https://www.youtube.com/watch?v=x7fFf5hBXWM</w:t>
      </w:r>
    </w:p>
    <w:p w:rsidR="00E660DE" w:rsidRPr="008656D7" w:rsidRDefault="00E660DE" w:rsidP="00D663B7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Техника для дома</w:t>
      </w:r>
    </w:p>
    <w:p w:rsidR="00E660DE" w:rsidRPr="008656D7" w:rsidRDefault="00E660DE" w:rsidP="00D663B7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. https://www.youtube.com/watch?v=7eZvZjlQ8Ig</w:t>
      </w:r>
    </w:p>
    <w:p w:rsidR="00E660DE" w:rsidRPr="008656D7" w:rsidRDefault="00E660DE" w:rsidP="00D663B7">
      <w:pPr>
        <w:pStyle w:val="a4"/>
        <w:numPr>
          <w:ilvl w:val="0"/>
          <w:numId w:val="5"/>
        </w:numPr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Бытовые электроприборы и техника</w:t>
      </w:r>
    </w:p>
    <w:p w:rsidR="00E660DE" w:rsidRPr="008656D7" w:rsidRDefault="00E660DE" w:rsidP="00D663B7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8656D7">
        <w:rPr>
          <w:rFonts w:ascii="Times New Roman" w:hAnsi="Times New Roman" w:cs="Times New Roman"/>
          <w:sz w:val="28"/>
          <w:szCs w:val="28"/>
        </w:rPr>
        <w:t>https://www.youtube.com/watch?v=o1znzEcKPB4</w:t>
      </w:r>
    </w:p>
    <w:p w:rsidR="00E660DE" w:rsidRPr="00A26DA8" w:rsidRDefault="00E660DE" w:rsidP="003732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60DE" w:rsidRPr="00A26DA8" w:rsidSect="00D82DD3">
      <w:pgSz w:w="11906" w:h="16838" w:code="9"/>
      <w:pgMar w:top="1134" w:right="850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B6F"/>
    <w:multiLevelType w:val="hybridMultilevel"/>
    <w:tmpl w:val="8112F848"/>
    <w:lvl w:ilvl="0" w:tplc="BADAE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0B197D"/>
    <w:multiLevelType w:val="hybridMultilevel"/>
    <w:tmpl w:val="76889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6854"/>
    <w:multiLevelType w:val="hybridMultilevel"/>
    <w:tmpl w:val="4C22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77B22"/>
    <w:multiLevelType w:val="hybridMultilevel"/>
    <w:tmpl w:val="589CB7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F5353B"/>
    <w:multiLevelType w:val="hybridMultilevel"/>
    <w:tmpl w:val="1214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088A"/>
    <w:rsid w:val="0004264F"/>
    <w:rsid w:val="00085CEB"/>
    <w:rsid w:val="00093DC6"/>
    <w:rsid w:val="000E7F2F"/>
    <w:rsid w:val="00104654"/>
    <w:rsid w:val="00185F06"/>
    <w:rsid w:val="0022088A"/>
    <w:rsid w:val="002C24DA"/>
    <w:rsid w:val="003721CB"/>
    <w:rsid w:val="003732FB"/>
    <w:rsid w:val="003D6951"/>
    <w:rsid w:val="003D7D3D"/>
    <w:rsid w:val="003E1BDE"/>
    <w:rsid w:val="003F1EDF"/>
    <w:rsid w:val="004B6336"/>
    <w:rsid w:val="00521EB3"/>
    <w:rsid w:val="005430E9"/>
    <w:rsid w:val="005D5354"/>
    <w:rsid w:val="0066117A"/>
    <w:rsid w:val="00673432"/>
    <w:rsid w:val="00686EED"/>
    <w:rsid w:val="006A7914"/>
    <w:rsid w:val="006D5AA7"/>
    <w:rsid w:val="00724B9A"/>
    <w:rsid w:val="00745D05"/>
    <w:rsid w:val="00766EBD"/>
    <w:rsid w:val="00881F00"/>
    <w:rsid w:val="00895F23"/>
    <w:rsid w:val="008D41D4"/>
    <w:rsid w:val="00904294"/>
    <w:rsid w:val="00963732"/>
    <w:rsid w:val="00A028AB"/>
    <w:rsid w:val="00A03668"/>
    <w:rsid w:val="00A172FA"/>
    <w:rsid w:val="00A26DA8"/>
    <w:rsid w:val="00AE68C1"/>
    <w:rsid w:val="00B17026"/>
    <w:rsid w:val="00BC61AE"/>
    <w:rsid w:val="00C00271"/>
    <w:rsid w:val="00C0467E"/>
    <w:rsid w:val="00D276D4"/>
    <w:rsid w:val="00D663B7"/>
    <w:rsid w:val="00D82DD3"/>
    <w:rsid w:val="00DA018F"/>
    <w:rsid w:val="00E660DE"/>
    <w:rsid w:val="00E7258F"/>
    <w:rsid w:val="00EA0904"/>
    <w:rsid w:val="00E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04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E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5C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3HoeZCZIk" TargetMode="External"/><Relationship Id="rId13" Type="http://schemas.openxmlformats.org/officeDocument/2006/relationships/hyperlink" Target="https://www.youtube.com/watch?v=s3PSssEv3oQ&amp;list=PLZrRi45_bI0AoktmmDF0fl48OnmFvvl9T&amp;index=7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youtu.be/6tttaRbdeu4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xfqn9UkCKcQ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MsDDTd2jEYY&amp;list=PLZrRi45_bI0AoktmmDF0fl48OnmFvvl9T&amp;index=6" TargetMode="External"/><Relationship Id="rId17" Type="http://schemas.openxmlformats.org/officeDocument/2006/relationships/hyperlink" Target="https://www.youtube.com/watch?v=-2B1qfv2wio&amp;list=PLZrRi45_bI0AoktmmDF0fl48OnmFvvl9T&amp;index=27" TargetMode="External"/><Relationship Id="rId25" Type="http://schemas.openxmlformats.org/officeDocument/2006/relationships/hyperlink" Target="https://youtu.be/yaXyqHtvX9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CdsJeLI0zo&amp;list=PLZrRi45_bI0AoktmmDF0fl48OnmFvvl9T&amp;index=26" TargetMode="External"/><Relationship Id="rId20" Type="http://schemas.openxmlformats.org/officeDocument/2006/relationships/hyperlink" Target="https://youtu.be/zuriFnOV45E" TargetMode="External"/><Relationship Id="rId29" Type="http://schemas.openxmlformats.org/officeDocument/2006/relationships/hyperlink" Target="https://youtu.be/CxbOVWJMZ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VlxcJcKomw&amp;list=PLZrRi45_bI0AoktmmDF0fl48OnmFvvl9T&amp;index=5" TargetMode="External"/><Relationship Id="rId24" Type="http://schemas.openxmlformats.org/officeDocument/2006/relationships/hyperlink" Target="https://youtu.be/kd1G2pbEsLU" TargetMode="External"/><Relationship Id="rId32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f3vZRcdTAk&amp;list=PLZrRi45_bI0AoktmmDF0fl48OnmFvvl9T&amp;index=25" TargetMode="External"/><Relationship Id="rId23" Type="http://schemas.openxmlformats.org/officeDocument/2006/relationships/hyperlink" Target="https://youtu.be/2HufHr2Em9A" TargetMode="External"/><Relationship Id="rId28" Type="http://schemas.openxmlformats.org/officeDocument/2006/relationships/hyperlink" Target="https://ok.ru/video/1673394457324" TargetMode="External"/><Relationship Id="rId10" Type="http://schemas.openxmlformats.org/officeDocument/2006/relationships/hyperlink" Target="https://www.youtube.com/watch?v=cEUBBOhhwGg&amp;list=PLZrRi45_bI0AoktmmDF0fl48OnmFvvl9T&amp;index=2" TargetMode="External"/><Relationship Id="rId19" Type="http://schemas.openxmlformats.org/officeDocument/2006/relationships/hyperlink" Target="https://youtu.be/XUeoJ949j4E" TargetMode="External"/><Relationship Id="rId31" Type="http://schemas.openxmlformats.org/officeDocument/2006/relationships/hyperlink" Target="https://youtu.be/95jMBfxvRH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ak-XRnT5GI" TargetMode="External"/><Relationship Id="rId14" Type="http://schemas.openxmlformats.org/officeDocument/2006/relationships/hyperlink" Target="https://www.youtube.com/watch?v=qkzngi_1q0o&amp;list=PLZrRi45_bI0AoktmmDF0fl48OnmFvvl9T&amp;index=20" TargetMode="External"/><Relationship Id="rId22" Type="http://schemas.openxmlformats.org/officeDocument/2006/relationships/hyperlink" Target="https://youtu.be/6WW9OpI6M-s" TargetMode="External"/><Relationship Id="rId27" Type="http://schemas.openxmlformats.org/officeDocument/2006/relationships/hyperlink" Target="https://youtu.be/CcJHKkjecCA" TargetMode="External"/><Relationship Id="rId30" Type="http://schemas.openxmlformats.org/officeDocument/2006/relationships/hyperlink" Target="https://vk.com/video-94568544_456258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A10A-3D24-41F0-8ECD-2383A026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Марусевна Маруся</dc:creator>
  <cp:keywords/>
  <dc:description/>
  <cp:lastModifiedBy>User</cp:lastModifiedBy>
  <cp:revision>41</cp:revision>
  <dcterms:created xsi:type="dcterms:W3CDTF">2024-02-11T16:43:00Z</dcterms:created>
  <dcterms:modified xsi:type="dcterms:W3CDTF">2025-02-05T07:51:00Z</dcterms:modified>
</cp:coreProperties>
</file>